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Tributi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Tributi e' preposto alla gestione delle entrate dei tributi comunali; aggiorna la banca dati delle dichiarazioni/comunicazioni di variazione e rendicontazione dei versamenti; cura l'informazione al contribuente, predispone la modulistica inerente l'attivita' di istituto.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Accertamenti tributari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Rateazione pagamento tributi accertati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ICI - IMU - TASI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Iscrizione a ruolo entrate tributarie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Richieste accertamento con adesione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Certificati relativi a posizioni tributarie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Risposte a istanze, comunicazioni, richieste di informazioni opposizioni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Provvedimenti in autotutela per tributi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Istanze interpello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Rimborsi a contribuenti-riversamenti a Comuni competenti - sgravi di quote indebite e inesigibili di tributi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tassa sui rifiuti TARES/TARI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Tessere per accesso ai centri di raccolta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Verifiche superfici immobili soggetti a tariffa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